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E4" w:rsidRDefault="001D48E4" w:rsidP="001D48E4">
      <w:pPr>
        <w:pStyle w:val="a4"/>
        <w:spacing w:before="0" w:beforeAutospacing="0" w:after="0" w:afterAutospacing="0"/>
        <w:jc w:val="right"/>
        <w:rPr>
          <w:bCs/>
          <w:color w:val="052635"/>
        </w:rPr>
      </w:pPr>
    </w:p>
    <w:p w:rsidR="001D48E4" w:rsidRPr="002E6EE2" w:rsidRDefault="00DB51D6" w:rsidP="001D48E4">
      <w:pPr>
        <w:pStyle w:val="a4"/>
        <w:jc w:val="center"/>
      </w:pPr>
      <w:r>
        <w:rPr>
          <w:b/>
          <w:bCs/>
        </w:rPr>
        <w:t>ИНФОРМАЦИЯ</w:t>
      </w:r>
    </w:p>
    <w:p w:rsidR="001D48E4" w:rsidRPr="002E6EE2" w:rsidRDefault="001D48E4" w:rsidP="001D48E4">
      <w:pPr>
        <w:pStyle w:val="a4"/>
        <w:jc w:val="center"/>
      </w:pPr>
      <w:r w:rsidRPr="002E6EE2">
        <w:rPr>
          <w:b/>
          <w:bCs/>
        </w:rPr>
        <w:t>о проведении отбор</w:t>
      </w:r>
      <w:r w:rsidR="00BA3E84" w:rsidRPr="002E6EE2">
        <w:rPr>
          <w:b/>
          <w:bCs/>
        </w:rPr>
        <w:t>а</w:t>
      </w:r>
      <w:r w:rsidRPr="002E6EE2">
        <w:rPr>
          <w:b/>
          <w:bCs/>
        </w:rPr>
        <w:t xml:space="preserve">  банков для размещения средств во вклады (депозиты) сроком не более 1 (одного) года.</w:t>
      </w:r>
    </w:p>
    <w:p w:rsidR="001D48E4" w:rsidRPr="002E6EE2" w:rsidRDefault="001D48E4" w:rsidP="001D48E4">
      <w:pPr>
        <w:pStyle w:val="a4"/>
      </w:pPr>
      <w:r w:rsidRPr="002E6EE2">
        <w:rPr>
          <w:b/>
          <w:bCs/>
        </w:rPr>
        <w:t xml:space="preserve">Заказчик: </w:t>
      </w:r>
    </w:p>
    <w:tbl>
      <w:tblPr>
        <w:tblW w:w="0" w:type="auto"/>
        <w:tblCellSpacing w:w="15" w:type="dxa"/>
        <w:tblLook w:val="0000" w:firstRow="0" w:lastRow="0" w:firstColumn="0" w:lastColumn="0" w:noHBand="0" w:noVBand="0"/>
      </w:tblPr>
      <w:tblGrid>
        <w:gridCol w:w="3135"/>
        <w:gridCol w:w="6180"/>
      </w:tblGrid>
      <w:tr w:rsidR="002E6EE2" w:rsidRPr="002E6EE2" w:rsidTr="00352EE1">
        <w:trPr>
          <w:tblCellSpacing w:w="15" w:type="dxa"/>
        </w:trPr>
        <w:tc>
          <w:tcPr>
            <w:tcW w:w="30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8E4" w:rsidRPr="002E6EE2" w:rsidRDefault="001D48E4" w:rsidP="00352EE1">
            <w:pPr>
              <w:pStyle w:val="a4"/>
            </w:pPr>
            <w:r w:rsidRPr="002E6EE2">
              <w:rPr>
                <w:i/>
                <w:iCs/>
              </w:rPr>
              <w:t>Наименование:</w:t>
            </w:r>
            <w:r w:rsidRPr="002E6EE2">
              <w:rPr>
                <w:b/>
                <w:bCs/>
              </w:rPr>
              <w:t xml:space="preserve"> </w:t>
            </w:r>
          </w:p>
        </w:tc>
        <w:tc>
          <w:tcPr>
            <w:tcW w:w="61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8E4" w:rsidRPr="002E6EE2" w:rsidRDefault="00E00E2E" w:rsidP="00352EE1">
            <w:pPr>
              <w:pStyle w:val="a4"/>
            </w:pPr>
            <w:r>
              <w:rPr>
                <w:bCs/>
              </w:rPr>
              <w:t>Микрокредитная компания</w:t>
            </w:r>
            <w:proofErr w:type="gramStart"/>
            <w:r w:rsidR="00BA3E84" w:rsidRPr="002E6EE2">
              <w:rPr>
                <w:bCs/>
              </w:rPr>
              <w:t xml:space="preserve"> </w:t>
            </w:r>
            <w:r>
              <w:rPr>
                <w:bCs/>
              </w:rPr>
              <w:t>,</w:t>
            </w:r>
            <w:proofErr w:type="gramEnd"/>
            <w:r>
              <w:rPr>
                <w:bCs/>
              </w:rPr>
              <w:t xml:space="preserve"> некоммерческая организация </w:t>
            </w:r>
            <w:r w:rsidR="00BA3E84" w:rsidRPr="002E6EE2">
              <w:rPr>
                <w:bCs/>
              </w:rPr>
              <w:t>«Фонд поддержки малого и среднего предпринимательства Республики Алтай»</w:t>
            </w:r>
          </w:p>
        </w:tc>
      </w:tr>
      <w:tr w:rsidR="002E6EE2" w:rsidRPr="002E6EE2" w:rsidTr="00352EE1">
        <w:trPr>
          <w:tblCellSpacing w:w="15" w:type="dxa"/>
        </w:trPr>
        <w:tc>
          <w:tcPr>
            <w:tcW w:w="30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8E4" w:rsidRPr="002E6EE2" w:rsidRDefault="001D48E4" w:rsidP="00352EE1">
            <w:pPr>
              <w:pStyle w:val="a4"/>
            </w:pPr>
            <w:r w:rsidRPr="002E6EE2">
              <w:rPr>
                <w:i/>
                <w:iCs/>
              </w:rPr>
              <w:t>Место нахождения:</w:t>
            </w:r>
            <w:r w:rsidRPr="002E6EE2">
              <w:rPr>
                <w:b/>
                <w:bCs/>
              </w:rPr>
              <w:t xml:space="preserve"> </w:t>
            </w:r>
          </w:p>
        </w:tc>
        <w:tc>
          <w:tcPr>
            <w:tcW w:w="61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8E4" w:rsidRPr="002E6EE2" w:rsidRDefault="001D48E4" w:rsidP="007D3E5D">
            <w:pPr>
              <w:pStyle w:val="a4"/>
            </w:pPr>
            <w:r w:rsidRPr="002E6EE2">
              <w:t>64900</w:t>
            </w:r>
            <w:r w:rsidR="00BA3E84" w:rsidRPr="002E6EE2">
              <w:t>0</w:t>
            </w:r>
            <w:r w:rsidRPr="002E6EE2">
              <w:t xml:space="preserve">, Республика Алтай,  г. Горно-Алтайск, ул. </w:t>
            </w:r>
            <w:r w:rsidR="001A4A7F">
              <w:t>Комсомольская, 9, оф. 1</w:t>
            </w:r>
            <w:r w:rsidR="007D3E5D">
              <w:t>14</w:t>
            </w:r>
            <w:r w:rsidRPr="002E6EE2">
              <w:rPr>
                <w:bCs/>
              </w:rPr>
              <w:t xml:space="preserve"> </w:t>
            </w:r>
          </w:p>
        </w:tc>
      </w:tr>
      <w:tr w:rsidR="002E6EE2" w:rsidRPr="002E6EE2" w:rsidTr="00352EE1">
        <w:trPr>
          <w:tblCellSpacing w:w="15" w:type="dxa"/>
        </w:trPr>
        <w:tc>
          <w:tcPr>
            <w:tcW w:w="30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8E4" w:rsidRPr="002E6EE2" w:rsidRDefault="001D48E4" w:rsidP="00352EE1">
            <w:pPr>
              <w:pStyle w:val="a4"/>
            </w:pPr>
            <w:r w:rsidRPr="002E6EE2">
              <w:rPr>
                <w:i/>
                <w:iCs/>
              </w:rPr>
              <w:t>Почтовый адрес:</w:t>
            </w:r>
            <w:r w:rsidRPr="002E6EE2">
              <w:rPr>
                <w:b/>
                <w:bCs/>
              </w:rPr>
              <w:t xml:space="preserve"> </w:t>
            </w:r>
          </w:p>
        </w:tc>
        <w:tc>
          <w:tcPr>
            <w:tcW w:w="61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8E4" w:rsidRPr="002E6EE2" w:rsidRDefault="00BA3E84" w:rsidP="007D3E5D">
            <w:pPr>
              <w:pStyle w:val="a4"/>
            </w:pPr>
            <w:r w:rsidRPr="002E6EE2">
              <w:t xml:space="preserve">649000, Республика Алтай,  г. Горно-Алтайск, ул. </w:t>
            </w:r>
            <w:r w:rsidR="001A4A7F">
              <w:t>Комсомольская, 9, оф. 1</w:t>
            </w:r>
            <w:r w:rsidR="007D3E5D">
              <w:t>14</w:t>
            </w:r>
          </w:p>
        </w:tc>
      </w:tr>
      <w:tr w:rsidR="002E6EE2" w:rsidRPr="002E6EE2" w:rsidTr="00352EE1">
        <w:trPr>
          <w:tblCellSpacing w:w="15" w:type="dxa"/>
        </w:trPr>
        <w:tc>
          <w:tcPr>
            <w:tcW w:w="30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8E4" w:rsidRPr="002E6EE2" w:rsidRDefault="001D48E4" w:rsidP="00352EE1">
            <w:pPr>
              <w:pStyle w:val="a4"/>
            </w:pPr>
            <w:r w:rsidRPr="002E6EE2">
              <w:rPr>
                <w:i/>
                <w:iCs/>
              </w:rPr>
              <w:t>Адрес электронной почты:</w:t>
            </w:r>
            <w:r w:rsidRPr="002E6EE2">
              <w:rPr>
                <w:b/>
                <w:bCs/>
              </w:rPr>
              <w:t xml:space="preserve"> </w:t>
            </w:r>
          </w:p>
        </w:tc>
        <w:tc>
          <w:tcPr>
            <w:tcW w:w="61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8E4" w:rsidRPr="002E6EE2" w:rsidRDefault="00BA3E84" w:rsidP="00BA3E84">
            <w:pPr>
              <w:pStyle w:val="a4"/>
            </w:pPr>
            <w:r w:rsidRPr="002E6EE2">
              <w:rPr>
                <w:lang w:val="en-US"/>
              </w:rPr>
              <w:t>fond</w:t>
            </w:r>
            <w:r w:rsidRPr="001A4A7F">
              <w:t>-</w:t>
            </w:r>
            <w:proofErr w:type="spellStart"/>
            <w:r w:rsidRPr="002E6EE2">
              <w:rPr>
                <w:lang w:val="en-US"/>
              </w:rPr>
              <w:t>ra</w:t>
            </w:r>
            <w:proofErr w:type="spellEnd"/>
            <w:r w:rsidR="001D48E4" w:rsidRPr="002E6EE2">
              <w:t>@</w:t>
            </w:r>
            <w:proofErr w:type="spellStart"/>
            <w:r w:rsidRPr="002E6EE2">
              <w:rPr>
                <w:lang w:val="en-US"/>
              </w:rPr>
              <w:t>yandex</w:t>
            </w:r>
            <w:proofErr w:type="spellEnd"/>
            <w:r w:rsidR="001D48E4" w:rsidRPr="002E6EE2">
              <w:t>.</w:t>
            </w:r>
            <w:proofErr w:type="spellStart"/>
            <w:r w:rsidR="001D48E4" w:rsidRPr="002E6EE2">
              <w:rPr>
                <w:lang w:val="en-US"/>
              </w:rPr>
              <w:t>ru</w:t>
            </w:r>
            <w:proofErr w:type="spellEnd"/>
            <w:r w:rsidR="001D48E4" w:rsidRPr="001A4A7F">
              <w:rPr>
                <w:b/>
                <w:bCs/>
              </w:rPr>
              <w:t xml:space="preserve"> </w:t>
            </w:r>
          </w:p>
        </w:tc>
      </w:tr>
      <w:tr w:rsidR="002E6EE2" w:rsidRPr="002E6EE2" w:rsidTr="00352EE1">
        <w:trPr>
          <w:tblCellSpacing w:w="15" w:type="dxa"/>
        </w:trPr>
        <w:tc>
          <w:tcPr>
            <w:tcW w:w="30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8E4" w:rsidRPr="002E6EE2" w:rsidRDefault="001D48E4" w:rsidP="00352EE1">
            <w:pPr>
              <w:pStyle w:val="a4"/>
              <w:spacing w:before="0" w:beforeAutospacing="0" w:after="0" w:afterAutospacing="0"/>
              <w:rPr>
                <w:i/>
                <w:iCs/>
              </w:rPr>
            </w:pPr>
            <w:r w:rsidRPr="002E6EE2">
              <w:rPr>
                <w:i/>
                <w:iCs/>
              </w:rPr>
              <w:t>Ответственный исполнитель:</w:t>
            </w:r>
          </w:p>
          <w:p w:rsidR="001D48E4" w:rsidRPr="002E6EE2" w:rsidRDefault="001D48E4" w:rsidP="00352EE1">
            <w:pPr>
              <w:pStyle w:val="a4"/>
              <w:spacing w:before="0" w:beforeAutospacing="0" w:after="0" w:afterAutospacing="0"/>
            </w:pPr>
            <w:r w:rsidRPr="002E6EE2">
              <w:rPr>
                <w:i/>
                <w:iCs/>
              </w:rPr>
              <w:t>Контактный телефон:</w:t>
            </w:r>
            <w:r w:rsidRPr="002E6EE2">
              <w:rPr>
                <w:b/>
                <w:bCs/>
              </w:rPr>
              <w:t xml:space="preserve"> </w:t>
            </w:r>
          </w:p>
        </w:tc>
        <w:tc>
          <w:tcPr>
            <w:tcW w:w="61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8E4" w:rsidRPr="002E6EE2" w:rsidRDefault="00BA3E84" w:rsidP="00352EE1">
            <w:pPr>
              <w:pStyle w:val="a4"/>
            </w:pPr>
            <w:r w:rsidRPr="002E6EE2">
              <w:t>Колмакова Ольга Александровна</w:t>
            </w:r>
          </w:p>
          <w:p w:rsidR="001D48E4" w:rsidRPr="002E6EE2" w:rsidRDefault="001D48E4" w:rsidP="00BA3E84">
            <w:pPr>
              <w:pStyle w:val="a4"/>
            </w:pPr>
            <w:r w:rsidRPr="002E6EE2">
              <w:t>8(38822) 2-</w:t>
            </w:r>
            <w:r w:rsidR="00BA3E84" w:rsidRPr="002E6EE2">
              <w:t>31</w:t>
            </w:r>
            <w:r w:rsidRPr="002E6EE2">
              <w:t>-</w:t>
            </w:r>
            <w:r w:rsidR="00BA3E84" w:rsidRPr="002E6EE2">
              <w:t>55</w:t>
            </w:r>
            <w:r w:rsidRPr="002E6EE2">
              <w:rPr>
                <w:b/>
                <w:bCs/>
              </w:rPr>
              <w:t xml:space="preserve"> </w:t>
            </w:r>
          </w:p>
        </w:tc>
      </w:tr>
    </w:tbl>
    <w:p w:rsidR="001D48E4" w:rsidRPr="002E6EE2" w:rsidRDefault="001D48E4" w:rsidP="001D48E4">
      <w:pPr>
        <w:pStyle w:val="a4"/>
      </w:pPr>
      <w:r w:rsidRPr="002E6EE2">
        <w:rPr>
          <w:b/>
          <w:bCs/>
        </w:rPr>
        <w:t xml:space="preserve">Участники отбора: </w:t>
      </w:r>
    </w:p>
    <w:p w:rsidR="0085576B" w:rsidRPr="002E6EE2" w:rsidRDefault="0085576B" w:rsidP="0085576B">
      <w:pPr>
        <w:pStyle w:val="a4"/>
        <w:ind w:firstLine="567"/>
        <w:jc w:val="both"/>
      </w:pPr>
      <w:proofErr w:type="gramStart"/>
      <w:r w:rsidRPr="002E6EE2">
        <w:t>Кредитные организации (банки), которые на основании выданных им лицензий имеют право осуществлять банковские операции по привлечению во вклады денежных средств юридических и физических лиц, и, отвечающие критериям и требованиям, установленным в Порядк</w:t>
      </w:r>
      <w:r>
        <w:t>е</w:t>
      </w:r>
      <w:r w:rsidRPr="002E6EE2">
        <w:t xml:space="preserve"> </w:t>
      </w:r>
      <w:r>
        <w:t>размещения временно свободных денежных средств Микрокредитной компании, некоммерческой организации «Фонд поддержки малого и среднего предпринимательства Республики Алтай»</w:t>
      </w:r>
      <w:r w:rsidRPr="002E6EE2">
        <w:t xml:space="preserve"> утвержденным </w:t>
      </w:r>
      <w:r w:rsidRPr="00C169C7">
        <w:t xml:space="preserve">приказом директора от </w:t>
      </w:r>
      <w:r>
        <w:t>22.01.2020</w:t>
      </w:r>
      <w:r w:rsidRPr="00C169C7">
        <w:t xml:space="preserve"> № </w:t>
      </w:r>
      <w:r>
        <w:t>9 МКК, НКО «Фонд поддержки МСП</w:t>
      </w:r>
      <w:proofErr w:type="gramEnd"/>
      <w:r>
        <w:t xml:space="preserve"> РА»</w:t>
      </w:r>
    </w:p>
    <w:p w:rsidR="0085576B" w:rsidRPr="002E6EE2" w:rsidRDefault="0085576B" w:rsidP="0085576B">
      <w:pPr>
        <w:pStyle w:val="a4"/>
        <w:rPr>
          <w:b/>
          <w:bCs/>
        </w:rPr>
      </w:pPr>
      <w:r w:rsidRPr="002E6EE2">
        <w:rPr>
          <w:b/>
          <w:bCs/>
        </w:rPr>
        <w:t>Требования, предъявляемые к участникам отбора:</w:t>
      </w:r>
    </w:p>
    <w:p w:rsidR="0085576B" w:rsidRPr="002E6EE2" w:rsidRDefault="0085576B" w:rsidP="0085576B">
      <w:pPr>
        <w:pStyle w:val="a4"/>
        <w:jc w:val="both"/>
        <w:rPr>
          <w:bCs/>
        </w:rPr>
      </w:pPr>
      <w:r w:rsidRPr="00E00E2E">
        <w:rPr>
          <w:bCs/>
        </w:rPr>
        <w:t xml:space="preserve">-ежемесячное начисление и выплата процентов по </w:t>
      </w:r>
      <w:r>
        <w:rPr>
          <w:bCs/>
        </w:rPr>
        <w:t>депозиту</w:t>
      </w:r>
      <w:r w:rsidRPr="00E00E2E">
        <w:rPr>
          <w:bCs/>
        </w:rPr>
        <w:t>;</w:t>
      </w:r>
    </w:p>
    <w:p w:rsidR="0085576B" w:rsidRDefault="0085576B" w:rsidP="0085576B">
      <w:pPr>
        <w:pStyle w:val="ConsPlusNormal"/>
        <w:spacing w:before="240"/>
        <w:jc w:val="both"/>
      </w:pPr>
      <w:r>
        <w:t>-  наличие у кредитной организации универсальной или базовой лицензии Центрального Банка Российской Федерации на осуществление банковских операций;</w:t>
      </w:r>
    </w:p>
    <w:p w:rsidR="0085576B" w:rsidRDefault="0085576B" w:rsidP="0085576B">
      <w:pPr>
        <w:pStyle w:val="ConsPlusNormal"/>
        <w:jc w:val="both"/>
      </w:pPr>
      <w:r>
        <w:t>(в ред. Приказа Минэкономразвития России от 06.12.2017 N 651)</w:t>
      </w:r>
    </w:p>
    <w:p w:rsidR="0085576B" w:rsidRDefault="0085576B" w:rsidP="0085576B">
      <w:pPr>
        <w:pStyle w:val="ConsPlusNormal"/>
        <w:spacing w:before="240"/>
        <w:jc w:val="both"/>
      </w:pPr>
      <w:bookmarkStart w:id="0" w:name="Par258"/>
      <w:bookmarkEnd w:id="0"/>
      <w:r>
        <w:t>-  наличие у кредитной организации собственных средств (капитала) в размере не менее 50 млрд. рублей по данным Центрального Банка Российской Федерации, публикуемым на официальном сайте www.cbr.ru в сети "Интернет" в соответствии со статьей 57 Закона о Банке России,</w:t>
      </w:r>
    </w:p>
    <w:p w:rsidR="0085576B" w:rsidRDefault="0085576B" w:rsidP="0085576B">
      <w:pPr>
        <w:pStyle w:val="ConsPlusNormal"/>
        <w:tabs>
          <w:tab w:val="left" w:pos="142"/>
        </w:tabs>
        <w:spacing w:before="240"/>
        <w:jc w:val="both"/>
      </w:pPr>
      <w:bookmarkStart w:id="1" w:name="Par259"/>
      <w:bookmarkEnd w:id="1"/>
      <w:r>
        <w:t xml:space="preserve">- </w:t>
      </w:r>
      <w:r w:rsidRPr="00521C9A">
        <w:rPr>
          <w:bCs/>
        </w:rPr>
        <w:t>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«А-(</w:t>
      </w:r>
      <w:r w:rsidRPr="00521C9A">
        <w:rPr>
          <w:bCs/>
          <w:lang w:val="en-US"/>
        </w:rPr>
        <w:t>RU</w:t>
      </w:r>
      <w:r w:rsidRPr="00521C9A">
        <w:rPr>
          <w:bCs/>
        </w:rPr>
        <w:t>)» или кредитного рейтингового агентства Акционерное общество «Рейтинговое агентство «Эксперт РА» не ниже уровня «</w:t>
      </w:r>
      <w:proofErr w:type="spellStart"/>
      <w:r w:rsidRPr="00521C9A">
        <w:rPr>
          <w:bCs/>
          <w:lang w:val="en-US"/>
        </w:rPr>
        <w:t>ruA</w:t>
      </w:r>
      <w:proofErr w:type="spellEnd"/>
      <w:r w:rsidRPr="00521C9A">
        <w:rPr>
          <w:bCs/>
        </w:rPr>
        <w:t>-»;»</w:t>
      </w:r>
      <w:r w:rsidRPr="00521C9A">
        <w:t>;</w:t>
      </w:r>
    </w:p>
    <w:p w:rsidR="0085576B" w:rsidRDefault="0085576B" w:rsidP="0085576B">
      <w:pPr>
        <w:pStyle w:val="ConsPlusNormal"/>
        <w:spacing w:before="240"/>
        <w:jc w:val="both"/>
      </w:pPr>
      <w:bookmarkStart w:id="2" w:name="Par260"/>
      <w:bookmarkEnd w:id="2"/>
      <w:r>
        <w:t xml:space="preserve">- срок деятельности кредитной организации </w:t>
      </w:r>
      <w:proofErr w:type="gramStart"/>
      <w:r>
        <w:t>с даты</w:t>
      </w:r>
      <w:proofErr w:type="gramEnd"/>
      <w:r>
        <w:t xml:space="preserve"> ее регистрации составляет не менее 5 (пяти) лет;</w:t>
      </w:r>
    </w:p>
    <w:p w:rsidR="0085576B" w:rsidRDefault="0085576B" w:rsidP="0085576B">
      <w:pPr>
        <w:pStyle w:val="ConsPlusNormal"/>
        <w:spacing w:before="240"/>
        <w:jc w:val="both"/>
      </w:pPr>
      <w:r>
        <w:lastRenderedPageBreak/>
        <w:t>- 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85576B" w:rsidRDefault="0085576B" w:rsidP="0085576B">
      <w:pPr>
        <w:pStyle w:val="ConsPlusNormal"/>
        <w:spacing w:before="240"/>
        <w:jc w:val="both"/>
      </w:pPr>
      <w:r>
        <w:t>- 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РГО;</w:t>
      </w:r>
    </w:p>
    <w:p w:rsidR="0085576B" w:rsidRDefault="0085576B" w:rsidP="0085576B">
      <w:pPr>
        <w:pStyle w:val="ConsPlusNormal"/>
        <w:spacing w:before="240"/>
        <w:jc w:val="both"/>
      </w:pPr>
      <w:bookmarkStart w:id="3" w:name="Par263"/>
      <w:bookmarkEnd w:id="3"/>
      <w:r>
        <w:t xml:space="preserve">- участие кредитной организации в системе обязательного страхования вкладов в банках Российской Федерации в соответствии с Федеральным законом от 23 декабря 2003 г. N 177-ФЗ "О страховании вкладов в банках Российской Федерации" </w:t>
      </w:r>
    </w:p>
    <w:p w:rsidR="00E00E2E" w:rsidRDefault="001D48E4" w:rsidP="00E00E2E">
      <w:pPr>
        <w:spacing w:before="100" w:beforeAutospacing="1" w:after="100" w:afterAutospacing="1"/>
        <w:rPr>
          <w:b/>
          <w:bCs/>
        </w:rPr>
      </w:pPr>
      <w:r w:rsidRPr="002E6EE2">
        <w:rPr>
          <w:b/>
          <w:bCs/>
        </w:rPr>
        <w:t>Размер средств, размещаемый во вклады (депозиты) победителей</w:t>
      </w:r>
      <w:r w:rsidR="00E00E2E">
        <w:rPr>
          <w:b/>
          <w:bCs/>
        </w:rPr>
        <w:t>:</w:t>
      </w:r>
    </w:p>
    <w:p w:rsidR="00BF4ADE" w:rsidRPr="002E6EE2" w:rsidRDefault="00BF4ADE" w:rsidP="00B8675D">
      <w:pPr>
        <w:spacing w:before="100" w:beforeAutospacing="1" w:after="100" w:afterAutospacing="1"/>
        <w:jc w:val="both"/>
        <w:rPr>
          <w:bCs/>
        </w:rPr>
      </w:pPr>
      <w:r w:rsidRPr="002E6EE2">
        <w:t>Общий размер средств, размещаемых во вклады (депозит) конкурса составляет 5</w:t>
      </w:r>
      <w:r w:rsidR="0085576B">
        <w:t>4</w:t>
      </w:r>
      <w:r w:rsidRPr="002E6EE2">
        <w:t> </w:t>
      </w:r>
      <w:r w:rsidR="0085576B">
        <w:t>000</w:t>
      </w:r>
      <w:r w:rsidRPr="002E6EE2">
        <w:t> 000 (Пятьдесят</w:t>
      </w:r>
      <w:r>
        <w:t xml:space="preserve"> </w:t>
      </w:r>
      <w:r w:rsidR="0085576B">
        <w:t>четыре</w:t>
      </w:r>
      <w:r>
        <w:t xml:space="preserve"> </w:t>
      </w:r>
      <w:r w:rsidRPr="002E6EE2">
        <w:t>миллион</w:t>
      </w:r>
      <w:r>
        <w:t>а</w:t>
      </w:r>
      <w:r w:rsidRPr="002E6EE2">
        <w:t>) рублей, сроком не более 1(одного) года.</w:t>
      </w:r>
      <w:r w:rsidRPr="002E6EE2">
        <w:rPr>
          <w:bCs/>
        </w:rPr>
        <w:t xml:space="preserve"> Лимит размещения средств во вкладах (депозитах) банков, установленный на конкретный банк не может превышать 60% от общего размера денежных средств </w:t>
      </w:r>
      <w:r>
        <w:rPr>
          <w:bCs/>
        </w:rPr>
        <w:t xml:space="preserve">Гарантийного </w:t>
      </w:r>
      <w:r w:rsidRPr="002E6EE2">
        <w:rPr>
          <w:bCs/>
        </w:rPr>
        <w:t xml:space="preserve">Фонда, предназначенных для предоставления поручительств по обязательствам субъектов малого и среднего предпринимательства </w:t>
      </w:r>
    </w:p>
    <w:p w:rsidR="00BF4ADE" w:rsidRPr="002E6EE2" w:rsidRDefault="00BF4ADE" w:rsidP="00BF4ADE">
      <w:pPr>
        <w:ind w:firstLine="708"/>
        <w:jc w:val="both"/>
      </w:pPr>
      <w:r w:rsidRPr="002E6EE2">
        <w:t xml:space="preserve">По итогам </w:t>
      </w:r>
      <w:r>
        <w:t>отбора</w:t>
      </w:r>
      <w:r w:rsidRPr="002E6EE2">
        <w:t xml:space="preserve"> денежные средства размещаются во вкладах (депозит) среди победителей </w:t>
      </w:r>
      <w:r>
        <w:t>отбора</w:t>
      </w:r>
      <w:r w:rsidRPr="002E6EE2">
        <w:t xml:space="preserve"> в следующем порядке:</w:t>
      </w:r>
    </w:p>
    <w:p w:rsidR="00BF4ADE" w:rsidRPr="002E6EE2" w:rsidRDefault="00BF4ADE" w:rsidP="00BF4ADE">
      <w:pPr>
        <w:ind w:firstLine="708"/>
        <w:jc w:val="both"/>
      </w:pPr>
    </w:p>
    <w:p w:rsidR="00BF4ADE" w:rsidRPr="00E00E2E" w:rsidRDefault="00BF4ADE" w:rsidP="00BF4ADE">
      <w:pPr>
        <w:ind w:firstLine="708"/>
        <w:jc w:val="both"/>
      </w:pPr>
      <w:r w:rsidRPr="00E00E2E">
        <w:t>Первый лот- 3</w:t>
      </w:r>
      <w:r w:rsidR="001753E1">
        <w:t>4</w:t>
      </w:r>
      <w:r w:rsidRPr="00E00E2E">
        <w:t> 000 000 (Тридцать</w:t>
      </w:r>
      <w:r w:rsidR="001753E1">
        <w:t xml:space="preserve"> четыре</w:t>
      </w:r>
      <w:r w:rsidRPr="00E00E2E">
        <w:t xml:space="preserve"> миллион</w:t>
      </w:r>
      <w:r w:rsidR="001753E1">
        <w:t>а</w:t>
      </w:r>
      <w:r w:rsidRPr="00E00E2E">
        <w:t>) рублей;</w:t>
      </w:r>
    </w:p>
    <w:p w:rsidR="00BF4ADE" w:rsidRPr="002E6EE2" w:rsidRDefault="00BF4ADE" w:rsidP="00BF4ADE">
      <w:pPr>
        <w:ind w:firstLine="708"/>
        <w:jc w:val="both"/>
      </w:pPr>
      <w:r w:rsidRPr="00E00E2E">
        <w:t>Второй лот – 2</w:t>
      </w:r>
      <w:r w:rsidR="001753E1">
        <w:t>0</w:t>
      </w:r>
      <w:bookmarkStart w:id="4" w:name="_GoBack"/>
      <w:bookmarkEnd w:id="4"/>
      <w:r w:rsidRPr="00E00E2E">
        <w:t> </w:t>
      </w:r>
      <w:r w:rsidR="0085576B">
        <w:t>000</w:t>
      </w:r>
      <w:r w:rsidRPr="00E00E2E">
        <w:t> 000 (Двадцать</w:t>
      </w:r>
      <w:r w:rsidR="009939AB">
        <w:t xml:space="preserve"> </w:t>
      </w:r>
      <w:r w:rsidRPr="00E00E2E">
        <w:t>миллион</w:t>
      </w:r>
      <w:r w:rsidR="001753E1">
        <w:t>ов</w:t>
      </w:r>
      <w:r w:rsidRPr="00E00E2E">
        <w:t>) рублей</w:t>
      </w:r>
      <w:r w:rsidR="0085576B">
        <w:t>.</w:t>
      </w:r>
    </w:p>
    <w:p w:rsidR="001D48E4" w:rsidRPr="002E6EE2" w:rsidRDefault="001D48E4" w:rsidP="001D48E4">
      <w:pPr>
        <w:pStyle w:val="a4"/>
        <w:jc w:val="both"/>
      </w:pPr>
      <w:r w:rsidRPr="002E6EE2">
        <w:rPr>
          <w:b/>
          <w:bCs/>
        </w:rPr>
        <w:t>Срок, место и порядок предоставления документации</w:t>
      </w:r>
      <w:r w:rsidR="002E6EE2" w:rsidRPr="002E6EE2">
        <w:rPr>
          <w:b/>
          <w:bCs/>
        </w:rPr>
        <w:t xml:space="preserve"> для отбора</w:t>
      </w:r>
      <w:r w:rsidRPr="002E6EE2">
        <w:rPr>
          <w:b/>
          <w:bCs/>
        </w:rPr>
        <w:t xml:space="preserve">: </w:t>
      </w:r>
    </w:p>
    <w:p w:rsidR="001D48E4" w:rsidRPr="002E6EE2" w:rsidRDefault="001D48E4" w:rsidP="001D48E4">
      <w:pPr>
        <w:pStyle w:val="a4"/>
        <w:jc w:val="both"/>
      </w:pPr>
      <w:r w:rsidRPr="002E6EE2">
        <w:t xml:space="preserve">   </w:t>
      </w:r>
      <w:r w:rsidR="002E6EE2" w:rsidRPr="002E6EE2">
        <w:t>Д</w:t>
      </w:r>
      <w:r w:rsidRPr="002E6EE2">
        <w:t xml:space="preserve">окументация размещается Заказчиком отбора на сайте  </w:t>
      </w:r>
      <w:hyperlink r:id="rId5" w:history="1">
        <w:r w:rsidR="00143AE3" w:rsidRPr="00AE6044">
          <w:rPr>
            <w:rStyle w:val="a3"/>
          </w:rPr>
          <w:t>www.мойбизнес04.</w:t>
        </w:r>
      </w:hyperlink>
      <w:r w:rsidR="00143AE3">
        <w:rPr>
          <w:rStyle w:val="a3"/>
          <w:color w:val="auto"/>
        </w:rPr>
        <w:t>рф</w:t>
      </w:r>
      <w:r w:rsidRPr="002E6EE2">
        <w:t xml:space="preserve">. </w:t>
      </w:r>
    </w:p>
    <w:p w:rsidR="001D48E4" w:rsidRPr="002E6EE2" w:rsidRDefault="001D48E4" w:rsidP="001D48E4">
      <w:pPr>
        <w:pStyle w:val="a4"/>
        <w:jc w:val="both"/>
      </w:pPr>
      <w:r w:rsidRPr="002E6EE2">
        <w:t xml:space="preserve">   </w:t>
      </w:r>
      <w:r w:rsidR="002E6EE2" w:rsidRPr="002E6EE2">
        <w:t>Д</w:t>
      </w:r>
      <w:r w:rsidRPr="002E6EE2">
        <w:t xml:space="preserve">окументацию можно получить также у Заказчика отбора, начиная </w:t>
      </w:r>
      <w:proofErr w:type="gramStart"/>
      <w:r w:rsidRPr="002E6EE2">
        <w:t>с даты размещения</w:t>
      </w:r>
      <w:proofErr w:type="gramEnd"/>
      <w:r w:rsidRPr="002E6EE2">
        <w:t xml:space="preserve"> извещения о проведении отбора, по адресу: 64900</w:t>
      </w:r>
      <w:r w:rsidR="002E6EE2" w:rsidRPr="002E6EE2">
        <w:t>0</w:t>
      </w:r>
      <w:r w:rsidRPr="002E6EE2">
        <w:t xml:space="preserve">, Республика Алтай,  </w:t>
      </w:r>
      <w:r w:rsidR="001A4A7F" w:rsidRPr="002E6EE2">
        <w:t xml:space="preserve">г. Горно-Алтайск, ул. </w:t>
      </w:r>
      <w:r w:rsidR="001A4A7F">
        <w:t>Комсомольская, 9, оф. 1</w:t>
      </w:r>
      <w:r w:rsidR="007D3E5D">
        <w:t>14</w:t>
      </w:r>
      <w:r w:rsidR="001A4A7F">
        <w:t xml:space="preserve"> </w:t>
      </w:r>
      <w:r w:rsidRPr="002E6EE2">
        <w:t>в рабочие дни недели с 0</w:t>
      </w:r>
      <w:r w:rsidR="002E6EE2" w:rsidRPr="002E6EE2">
        <w:t>9</w:t>
      </w:r>
      <w:r w:rsidRPr="002E6EE2">
        <w:t>.00 до 1</w:t>
      </w:r>
      <w:r w:rsidR="001A6C3D" w:rsidRPr="002E6EE2">
        <w:t>7</w:t>
      </w:r>
      <w:r w:rsidRPr="002E6EE2">
        <w:t xml:space="preserve">.00 часов. </w:t>
      </w:r>
    </w:p>
    <w:p w:rsidR="001D48E4" w:rsidRDefault="001D48E4" w:rsidP="001D48E4">
      <w:pPr>
        <w:pStyle w:val="a4"/>
        <w:jc w:val="both"/>
        <w:rPr>
          <w:b/>
        </w:rPr>
      </w:pPr>
      <w:r w:rsidRPr="002E6EE2">
        <w:rPr>
          <w:b/>
        </w:rPr>
        <w:t xml:space="preserve">Перечень документов, подаваемых участниками </w:t>
      </w:r>
      <w:r w:rsidR="001C0424">
        <w:rPr>
          <w:b/>
        </w:rPr>
        <w:t>отбора</w:t>
      </w:r>
      <w:r w:rsidRPr="002E6EE2">
        <w:rPr>
          <w:b/>
        </w:rPr>
        <w:t>, и требования к их оформлению.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647"/>
      </w:tblGrid>
      <w:tr w:rsidR="00921F83" w:rsidTr="00921F83">
        <w:tc>
          <w:tcPr>
            <w:tcW w:w="817" w:type="dxa"/>
          </w:tcPr>
          <w:p w:rsidR="00921F83" w:rsidRPr="00C47456" w:rsidRDefault="00921F83" w:rsidP="00352EE1">
            <w:pPr>
              <w:jc w:val="center"/>
            </w:pPr>
            <w:r w:rsidRPr="00C47456">
              <w:t>1</w:t>
            </w:r>
          </w:p>
        </w:tc>
        <w:tc>
          <w:tcPr>
            <w:tcW w:w="8647" w:type="dxa"/>
          </w:tcPr>
          <w:p w:rsidR="00921F83" w:rsidRPr="00C47456" w:rsidRDefault="00921F83" w:rsidP="00883C4E">
            <w:pPr>
              <w:jc w:val="both"/>
            </w:pPr>
            <w:r w:rsidRPr="00C47456">
              <w:t>Заявка на участие в конкурсе (по форме приложения №1</w:t>
            </w:r>
            <w:r>
              <w:t xml:space="preserve"> к </w:t>
            </w:r>
            <w:r w:rsidR="00883C4E" w:rsidRPr="00883C4E">
              <w:t>порядку</w:t>
            </w:r>
            <w:r w:rsidR="00883C4E">
              <w:t xml:space="preserve"> </w:t>
            </w:r>
            <w:r w:rsidR="00883C4E" w:rsidRPr="00883C4E">
              <w:t>размещения временно свободных денежных средств Микрокредитной компании, некоммерческой организации «Фонд поддержки малого и среднего предпринимательства Республики Алтай»</w:t>
            </w:r>
            <w:r w:rsidRPr="00883C4E">
              <w:t>)</w:t>
            </w:r>
          </w:p>
        </w:tc>
      </w:tr>
      <w:tr w:rsidR="00921F83" w:rsidTr="00921F83">
        <w:tc>
          <w:tcPr>
            <w:tcW w:w="817" w:type="dxa"/>
          </w:tcPr>
          <w:p w:rsidR="00921F83" w:rsidRPr="00C47456" w:rsidRDefault="00921F83" w:rsidP="00352EE1">
            <w:pPr>
              <w:jc w:val="center"/>
            </w:pPr>
            <w:r w:rsidRPr="00C47456">
              <w:t>2</w:t>
            </w:r>
          </w:p>
        </w:tc>
        <w:tc>
          <w:tcPr>
            <w:tcW w:w="8647" w:type="dxa"/>
          </w:tcPr>
          <w:p w:rsidR="00921F83" w:rsidRPr="00C47456" w:rsidRDefault="00921F83" w:rsidP="00352EE1">
            <w:pPr>
              <w:jc w:val="both"/>
            </w:pPr>
            <w:r w:rsidRPr="00C47456">
              <w:t>Копия свидетельства о государственной регистрации юридического лица</w:t>
            </w:r>
          </w:p>
        </w:tc>
      </w:tr>
      <w:tr w:rsidR="00921F83" w:rsidTr="00921F83">
        <w:tc>
          <w:tcPr>
            <w:tcW w:w="817" w:type="dxa"/>
          </w:tcPr>
          <w:p w:rsidR="00921F83" w:rsidRPr="00C47456" w:rsidRDefault="00921F83" w:rsidP="00352EE1">
            <w:pPr>
              <w:jc w:val="center"/>
            </w:pPr>
            <w:r w:rsidRPr="00C47456">
              <w:t>3</w:t>
            </w:r>
          </w:p>
        </w:tc>
        <w:tc>
          <w:tcPr>
            <w:tcW w:w="8647" w:type="dxa"/>
          </w:tcPr>
          <w:p w:rsidR="00921F83" w:rsidRPr="00C47456" w:rsidRDefault="00921F83" w:rsidP="00352EE1">
            <w:pPr>
              <w:jc w:val="both"/>
            </w:pPr>
            <w:r w:rsidRPr="00C47456">
              <w:t>Копия универсальной или базовой лицензии на осуществление банковских операций Центрального Банка Российской Федерации</w:t>
            </w:r>
          </w:p>
        </w:tc>
      </w:tr>
      <w:tr w:rsidR="00921F83" w:rsidTr="00921F83">
        <w:tc>
          <w:tcPr>
            <w:tcW w:w="817" w:type="dxa"/>
          </w:tcPr>
          <w:p w:rsidR="00921F83" w:rsidRPr="00C47456" w:rsidRDefault="00921F83" w:rsidP="00352EE1">
            <w:pPr>
              <w:jc w:val="center"/>
            </w:pPr>
            <w:r w:rsidRPr="00C47456">
              <w:t>4</w:t>
            </w:r>
          </w:p>
        </w:tc>
        <w:tc>
          <w:tcPr>
            <w:tcW w:w="8647" w:type="dxa"/>
          </w:tcPr>
          <w:p w:rsidR="00921F83" w:rsidRPr="00C47456" w:rsidRDefault="00921F83" w:rsidP="00352EE1">
            <w:pPr>
              <w:jc w:val="both"/>
            </w:pPr>
            <w:r w:rsidRPr="00C47456">
              <w:t>Копия свидетельства о включении кредитной организации в реестр банков – участников системы обязательного страхования вкладов</w:t>
            </w:r>
          </w:p>
        </w:tc>
      </w:tr>
      <w:tr w:rsidR="00921F83" w:rsidTr="00921F83">
        <w:tc>
          <w:tcPr>
            <w:tcW w:w="817" w:type="dxa"/>
          </w:tcPr>
          <w:p w:rsidR="00921F83" w:rsidRPr="00C47456" w:rsidRDefault="00921F83" w:rsidP="00352EE1">
            <w:pPr>
              <w:jc w:val="center"/>
            </w:pPr>
            <w:r w:rsidRPr="00C47456">
              <w:t>5</w:t>
            </w:r>
          </w:p>
        </w:tc>
        <w:tc>
          <w:tcPr>
            <w:tcW w:w="8647" w:type="dxa"/>
          </w:tcPr>
          <w:p w:rsidR="00921F83" w:rsidRPr="00C47456" w:rsidRDefault="00921F83" w:rsidP="00352EE1">
            <w:pPr>
              <w:jc w:val="both"/>
            </w:pPr>
            <w:r w:rsidRPr="00C47456">
              <w:t>Расчет собственных средств (капитала) на первое число двух последних завершенных кварталов и на первое число месяца подачи заявки</w:t>
            </w:r>
          </w:p>
        </w:tc>
      </w:tr>
      <w:tr w:rsidR="00921F83" w:rsidTr="00921F83">
        <w:tc>
          <w:tcPr>
            <w:tcW w:w="817" w:type="dxa"/>
          </w:tcPr>
          <w:p w:rsidR="00921F83" w:rsidRPr="00C47456" w:rsidRDefault="00921F83" w:rsidP="00352EE1">
            <w:pPr>
              <w:jc w:val="center"/>
            </w:pPr>
            <w:r w:rsidRPr="00C47456">
              <w:t>6</w:t>
            </w:r>
          </w:p>
        </w:tc>
        <w:tc>
          <w:tcPr>
            <w:tcW w:w="8647" w:type="dxa"/>
          </w:tcPr>
          <w:p w:rsidR="00921F83" w:rsidRPr="00C47456" w:rsidRDefault="00921F83" w:rsidP="00352EE1">
            <w:pPr>
              <w:jc w:val="both"/>
            </w:pPr>
            <w:r w:rsidRPr="00C47456">
              <w:t xml:space="preserve">Расчет обязательных нормативов, установленных инструкцией Банка России от 28.06.2017 N 180-И "Об обязательных нормативах банков", на первое число двух </w:t>
            </w:r>
            <w:r w:rsidRPr="00C47456">
              <w:lastRenderedPageBreak/>
              <w:t>последних завершенных кварталов и первое число месяца подачи заявки</w:t>
            </w:r>
          </w:p>
        </w:tc>
      </w:tr>
      <w:tr w:rsidR="00921F83" w:rsidTr="00921F83">
        <w:tc>
          <w:tcPr>
            <w:tcW w:w="817" w:type="dxa"/>
          </w:tcPr>
          <w:p w:rsidR="00921F83" w:rsidRPr="00C47456" w:rsidRDefault="00921F83" w:rsidP="00352EE1">
            <w:pPr>
              <w:jc w:val="center"/>
            </w:pPr>
            <w:r w:rsidRPr="00C47456">
              <w:lastRenderedPageBreak/>
              <w:t>7</w:t>
            </w:r>
          </w:p>
        </w:tc>
        <w:tc>
          <w:tcPr>
            <w:tcW w:w="8647" w:type="dxa"/>
          </w:tcPr>
          <w:p w:rsidR="00921F83" w:rsidRPr="00C47456" w:rsidRDefault="00921F83" w:rsidP="00352EE1">
            <w:pPr>
              <w:jc w:val="both"/>
            </w:pPr>
            <w:r w:rsidRPr="00C47456">
              <w:t>Копия отчета рейтингового агентства, подтверждающего наличие рейтинга долгосрочной кредитоспособности банка, присвоенного одним из международных рейтинговых агентств (при наличии) или иные документы, подтверждающие наличие рейтинга</w:t>
            </w:r>
          </w:p>
        </w:tc>
      </w:tr>
      <w:tr w:rsidR="00921F83" w:rsidTr="00921F83">
        <w:tc>
          <w:tcPr>
            <w:tcW w:w="817" w:type="dxa"/>
          </w:tcPr>
          <w:p w:rsidR="00921F83" w:rsidRPr="00C47456" w:rsidRDefault="00921F83" w:rsidP="00352EE1">
            <w:pPr>
              <w:jc w:val="center"/>
            </w:pPr>
            <w:r w:rsidRPr="00C47456">
              <w:t>8</w:t>
            </w:r>
          </w:p>
        </w:tc>
        <w:tc>
          <w:tcPr>
            <w:tcW w:w="8647" w:type="dxa"/>
          </w:tcPr>
          <w:p w:rsidR="00921F83" w:rsidRPr="00C47456" w:rsidRDefault="00921F83" w:rsidP="00352EE1">
            <w:pPr>
              <w:jc w:val="both"/>
            </w:pPr>
            <w:r w:rsidRPr="00C47456">
              <w:t>Проект договора банковского депозита</w:t>
            </w:r>
          </w:p>
        </w:tc>
      </w:tr>
      <w:tr w:rsidR="00921F83" w:rsidTr="00921F83">
        <w:tc>
          <w:tcPr>
            <w:tcW w:w="817" w:type="dxa"/>
          </w:tcPr>
          <w:p w:rsidR="00921F83" w:rsidRPr="00C47456" w:rsidRDefault="00921F83" w:rsidP="00352EE1">
            <w:pPr>
              <w:jc w:val="center"/>
            </w:pPr>
            <w:r w:rsidRPr="00C47456">
              <w:t>9</w:t>
            </w:r>
          </w:p>
        </w:tc>
        <w:tc>
          <w:tcPr>
            <w:tcW w:w="8647" w:type="dxa"/>
          </w:tcPr>
          <w:p w:rsidR="00921F83" w:rsidRPr="00C47456" w:rsidRDefault="00921F83" w:rsidP="00352EE1">
            <w:pPr>
              <w:jc w:val="both"/>
            </w:pPr>
            <w:r w:rsidRPr="00C47456">
              <w:t>Документ, подтверждающий полномочия лица на подписание договора банковского депозита</w:t>
            </w:r>
          </w:p>
        </w:tc>
      </w:tr>
      <w:tr w:rsidR="00921F83" w:rsidTr="00921F83">
        <w:tc>
          <w:tcPr>
            <w:tcW w:w="817" w:type="dxa"/>
          </w:tcPr>
          <w:p w:rsidR="00921F83" w:rsidRPr="00C47456" w:rsidRDefault="00921F83" w:rsidP="00352EE1">
            <w:pPr>
              <w:jc w:val="center"/>
            </w:pPr>
            <w:r w:rsidRPr="00C47456">
              <w:t>10</w:t>
            </w:r>
          </w:p>
        </w:tc>
        <w:tc>
          <w:tcPr>
            <w:tcW w:w="8647" w:type="dxa"/>
          </w:tcPr>
          <w:p w:rsidR="00921F83" w:rsidRPr="00C47456" w:rsidRDefault="00921F83" w:rsidP="00352EE1">
            <w:pPr>
              <w:jc w:val="both"/>
            </w:pPr>
            <w:r w:rsidRPr="00C47456">
              <w:t>Аудиторское заключение по итогам работы кредитной организации за прошедший отчетный год</w:t>
            </w:r>
          </w:p>
        </w:tc>
      </w:tr>
      <w:tr w:rsidR="00921F83" w:rsidTr="00921F83">
        <w:tc>
          <w:tcPr>
            <w:tcW w:w="817" w:type="dxa"/>
          </w:tcPr>
          <w:p w:rsidR="00921F83" w:rsidRPr="00C47456" w:rsidRDefault="00921F83" w:rsidP="00352EE1">
            <w:pPr>
              <w:jc w:val="center"/>
            </w:pPr>
            <w:r w:rsidRPr="00C47456">
              <w:t>11</w:t>
            </w:r>
          </w:p>
        </w:tc>
        <w:tc>
          <w:tcPr>
            <w:tcW w:w="8647" w:type="dxa"/>
          </w:tcPr>
          <w:p w:rsidR="00921F83" w:rsidRPr="00C47456" w:rsidRDefault="00921F83" w:rsidP="00352EE1">
            <w:pPr>
              <w:jc w:val="both"/>
            </w:pPr>
            <w:proofErr w:type="spellStart"/>
            <w:r w:rsidRPr="00C47456">
              <w:t>Аудированную</w:t>
            </w:r>
            <w:proofErr w:type="spellEnd"/>
            <w:r w:rsidRPr="00C47456">
              <w:t xml:space="preserve"> отчетность (в соответствии со стандартами МСФО) за прошедший отчетный год (по кредитной организации или банковской группе)</w:t>
            </w:r>
          </w:p>
        </w:tc>
      </w:tr>
      <w:tr w:rsidR="00921F83" w:rsidTr="00921F83">
        <w:tc>
          <w:tcPr>
            <w:tcW w:w="817" w:type="dxa"/>
          </w:tcPr>
          <w:p w:rsidR="00921F83" w:rsidRPr="00C47456" w:rsidRDefault="00921F83" w:rsidP="00352EE1">
            <w:pPr>
              <w:jc w:val="center"/>
            </w:pPr>
            <w:r>
              <w:t>12</w:t>
            </w:r>
          </w:p>
        </w:tc>
        <w:tc>
          <w:tcPr>
            <w:tcW w:w="8647" w:type="dxa"/>
          </w:tcPr>
          <w:p w:rsidR="00921F83" w:rsidRPr="00C47456" w:rsidRDefault="00921F83" w:rsidP="00352EE1">
            <w:pPr>
              <w:jc w:val="both"/>
            </w:pPr>
            <w:r>
              <w:t>И</w:t>
            </w:r>
            <w:r w:rsidRPr="00790BBF">
              <w:t>нформация об установленных (утвержденных) пределах процентной ставки по вкладам (депозитам);</w:t>
            </w:r>
          </w:p>
        </w:tc>
      </w:tr>
      <w:tr w:rsidR="00921F83" w:rsidTr="00921F83">
        <w:tc>
          <w:tcPr>
            <w:tcW w:w="817" w:type="dxa"/>
          </w:tcPr>
          <w:p w:rsidR="00921F83" w:rsidRPr="00C47456" w:rsidRDefault="00921F83" w:rsidP="00352EE1">
            <w:pPr>
              <w:jc w:val="center"/>
            </w:pPr>
            <w:r w:rsidRPr="00C47456">
              <w:t>1</w:t>
            </w:r>
            <w:r>
              <w:t>3</w:t>
            </w:r>
          </w:p>
        </w:tc>
        <w:tc>
          <w:tcPr>
            <w:tcW w:w="8647" w:type="dxa"/>
          </w:tcPr>
          <w:p w:rsidR="00921F83" w:rsidRPr="00C47456" w:rsidRDefault="00921F83" w:rsidP="00352EE1">
            <w:pPr>
              <w:jc w:val="both"/>
            </w:pPr>
            <w:r w:rsidRPr="00C47456">
              <w:t>Прочие документы на усмотрение кредитной организации</w:t>
            </w:r>
          </w:p>
        </w:tc>
      </w:tr>
    </w:tbl>
    <w:p w:rsidR="002A4A29" w:rsidRDefault="002A4A29" w:rsidP="002A4A29">
      <w:pPr>
        <w:pStyle w:val="a4"/>
        <w:jc w:val="both"/>
      </w:pPr>
      <w:r w:rsidRPr="002E6EE2">
        <w:rPr>
          <w:b/>
        </w:rPr>
        <w:t>Дата и время начала приема заявок:</w:t>
      </w:r>
      <w:r w:rsidRPr="002E6EE2">
        <w:t xml:space="preserve"> </w:t>
      </w:r>
      <w:r w:rsidR="009939AB">
        <w:t>2</w:t>
      </w:r>
      <w:r w:rsidR="0085576B">
        <w:t>4</w:t>
      </w:r>
      <w:r w:rsidRPr="002E6EE2">
        <w:t>.</w:t>
      </w:r>
      <w:r w:rsidR="009939AB">
        <w:t>01</w:t>
      </w:r>
      <w:r w:rsidRPr="002E6EE2">
        <w:t>.20</w:t>
      </w:r>
      <w:r>
        <w:t>2</w:t>
      </w:r>
      <w:r w:rsidR="0085576B">
        <w:t>2</w:t>
      </w:r>
      <w:r w:rsidRPr="002E6EE2">
        <w:t xml:space="preserve"> г. с </w:t>
      </w:r>
      <w:r>
        <w:t>10</w:t>
      </w:r>
      <w:r w:rsidRPr="002E6EE2">
        <w:t xml:space="preserve">-00 часов по местному времени по адресу: Республика Алтай, </w:t>
      </w:r>
      <w:r w:rsidR="001A4A7F" w:rsidRPr="002E6EE2">
        <w:t xml:space="preserve">г. Горно-Алтайск, ул. </w:t>
      </w:r>
      <w:r w:rsidR="001A4A7F">
        <w:t>Комсомольская, 9, оф. 1</w:t>
      </w:r>
      <w:r w:rsidR="007D3E5D">
        <w:t>14</w:t>
      </w:r>
    </w:p>
    <w:p w:rsidR="001D48E4" w:rsidRPr="002E6EE2" w:rsidRDefault="002A4A29" w:rsidP="002A4A29">
      <w:pPr>
        <w:pStyle w:val="a4"/>
        <w:jc w:val="both"/>
      </w:pPr>
      <w:r w:rsidRPr="002E6EE2">
        <w:rPr>
          <w:b/>
        </w:rPr>
        <w:t>Дата и время окончания приема заявок</w:t>
      </w:r>
      <w:r w:rsidRPr="002E6EE2">
        <w:t xml:space="preserve">: </w:t>
      </w:r>
      <w:r w:rsidR="00143AE3">
        <w:t>0</w:t>
      </w:r>
      <w:r w:rsidR="0085576B">
        <w:t>4</w:t>
      </w:r>
      <w:r w:rsidRPr="002E6EE2">
        <w:t>.</w:t>
      </w:r>
      <w:r w:rsidR="00143AE3">
        <w:t>0</w:t>
      </w:r>
      <w:r w:rsidR="000724E4">
        <w:t>2</w:t>
      </w:r>
      <w:r w:rsidRPr="002E6EE2">
        <w:t>.20</w:t>
      </w:r>
      <w:r>
        <w:t>2</w:t>
      </w:r>
      <w:r w:rsidR="0085576B">
        <w:t>2</w:t>
      </w:r>
      <w:r w:rsidRPr="002E6EE2">
        <w:t xml:space="preserve"> г. в 1</w:t>
      </w:r>
      <w:r>
        <w:t>6-00 часов по местному времени</w:t>
      </w:r>
    </w:p>
    <w:sectPr w:rsidR="001D48E4" w:rsidRPr="002E6EE2" w:rsidSect="001D48E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E4"/>
    <w:rsid w:val="00021B00"/>
    <w:rsid w:val="00043F38"/>
    <w:rsid w:val="000724E4"/>
    <w:rsid w:val="00122657"/>
    <w:rsid w:val="00143AE3"/>
    <w:rsid w:val="001753E1"/>
    <w:rsid w:val="001A4A7F"/>
    <w:rsid w:val="001A6C3D"/>
    <w:rsid w:val="001B7D9A"/>
    <w:rsid w:val="001C0424"/>
    <w:rsid w:val="001D48E4"/>
    <w:rsid w:val="002013C6"/>
    <w:rsid w:val="00291BDB"/>
    <w:rsid w:val="002A4A29"/>
    <w:rsid w:val="002E6EE2"/>
    <w:rsid w:val="00335806"/>
    <w:rsid w:val="00352EE1"/>
    <w:rsid w:val="00363076"/>
    <w:rsid w:val="003750EE"/>
    <w:rsid w:val="00391C7B"/>
    <w:rsid w:val="003A37A6"/>
    <w:rsid w:val="00463945"/>
    <w:rsid w:val="00521C9A"/>
    <w:rsid w:val="00553249"/>
    <w:rsid w:val="00574F46"/>
    <w:rsid w:val="00620237"/>
    <w:rsid w:val="007733AB"/>
    <w:rsid w:val="007D3E5D"/>
    <w:rsid w:val="0085576B"/>
    <w:rsid w:val="00883C4E"/>
    <w:rsid w:val="008A06AB"/>
    <w:rsid w:val="008E0CE2"/>
    <w:rsid w:val="00904DFA"/>
    <w:rsid w:val="00921F83"/>
    <w:rsid w:val="009939AB"/>
    <w:rsid w:val="00AB603A"/>
    <w:rsid w:val="00B8675D"/>
    <w:rsid w:val="00BA3E84"/>
    <w:rsid w:val="00BF4ADE"/>
    <w:rsid w:val="00C066CC"/>
    <w:rsid w:val="00C169C7"/>
    <w:rsid w:val="00C25B71"/>
    <w:rsid w:val="00C806C4"/>
    <w:rsid w:val="00D00F1E"/>
    <w:rsid w:val="00D63FD4"/>
    <w:rsid w:val="00DB51D6"/>
    <w:rsid w:val="00DC60AC"/>
    <w:rsid w:val="00E00E2E"/>
    <w:rsid w:val="00F008FE"/>
    <w:rsid w:val="00F15B1F"/>
    <w:rsid w:val="00FE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48E4"/>
    <w:rPr>
      <w:color w:val="0000FF"/>
      <w:u w:val="single"/>
    </w:rPr>
  </w:style>
  <w:style w:type="paragraph" w:styleId="a4">
    <w:name w:val="Normal (Web)"/>
    <w:basedOn w:val="a"/>
    <w:rsid w:val="001D48E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00F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F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91C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21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48E4"/>
    <w:rPr>
      <w:color w:val="0000FF"/>
      <w:u w:val="single"/>
    </w:rPr>
  </w:style>
  <w:style w:type="paragraph" w:styleId="a4">
    <w:name w:val="Normal (Web)"/>
    <w:basedOn w:val="a"/>
    <w:rsid w:val="001D48E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00F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F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91C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21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7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4;&#1086;&#1081;&#1073;&#1080;&#1079;&#1085;&#1077;&#1089;04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AIJK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Miheev</dc:creator>
  <cp:lastModifiedBy>Пользователь</cp:lastModifiedBy>
  <cp:revision>31</cp:revision>
  <cp:lastPrinted>2015-12-28T01:46:00Z</cp:lastPrinted>
  <dcterms:created xsi:type="dcterms:W3CDTF">2015-11-17T07:02:00Z</dcterms:created>
  <dcterms:modified xsi:type="dcterms:W3CDTF">2022-01-24T05:37:00Z</dcterms:modified>
</cp:coreProperties>
</file>